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E4" w:rsidRDefault="00435342" w:rsidP="00435342">
      <w:pPr>
        <w:jc w:val="center"/>
        <w:rPr>
          <w:sz w:val="52"/>
          <w:szCs w:val="52"/>
        </w:rPr>
      </w:pPr>
      <w:r>
        <w:rPr>
          <w:sz w:val="52"/>
          <w:szCs w:val="52"/>
        </w:rPr>
        <w:t>Why is Reading Important?</w:t>
      </w:r>
    </w:p>
    <w:p w:rsidR="00435342" w:rsidRDefault="00435342" w:rsidP="00435342">
      <w:pPr>
        <w:rPr>
          <w:sz w:val="28"/>
          <w:szCs w:val="28"/>
        </w:rPr>
      </w:pPr>
      <w:r>
        <w:rPr>
          <w:sz w:val="28"/>
          <w:szCs w:val="28"/>
        </w:rPr>
        <w:t>Take a moment to reflect on what you have done today or in the past several days.  Did you…</w:t>
      </w:r>
    </w:p>
    <w:p w:rsidR="00435342" w:rsidRDefault="00435342" w:rsidP="00435342">
      <w:pPr>
        <w:pStyle w:val="ListParagraph"/>
        <w:numPr>
          <w:ilvl w:val="0"/>
          <w:numId w:val="1"/>
        </w:numPr>
        <w:rPr>
          <w:sz w:val="28"/>
          <w:szCs w:val="28"/>
        </w:rPr>
      </w:pPr>
      <w:r>
        <w:rPr>
          <w:sz w:val="28"/>
          <w:szCs w:val="28"/>
        </w:rPr>
        <w:t>Read the newspaper?  Read a catalog in order to purchase supplies?</w:t>
      </w:r>
    </w:p>
    <w:p w:rsidR="00435342" w:rsidRDefault="00435342" w:rsidP="00435342">
      <w:pPr>
        <w:pStyle w:val="ListParagraph"/>
        <w:numPr>
          <w:ilvl w:val="0"/>
          <w:numId w:val="1"/>
        </w:numPr>
        <w:rPr>
          <w:sz w:val="28"/>
          <w:szCs w:val="28"/>
        </w:rPr>
      </w:pPr>
      <w:r>
        <w:rPr>
          <w:sz w:val="28"/>
          <w:szCs w:val="28"/>
        </w:rPr>
        <w:t>Read a recipe?  Read road signs?</w:t>
      </w:r>
    </w:p>
    <w:p w:rsidR="00435342" w:rsidRDefault="00435342" w:rsidP="00435342">
      <w:pPr>
        <w:pStyle w:val="ListParagraph"/>
        <w:numPr>
          <w:ilvl w:val="0"/>
          <w:numId w:val="1"/>
        </w:numPr>
        <w:rPr>
          <w:sz w:val="28"/>
          <w:szCs w:val="28"/>
        </w:rPr>
      </w:pPr>
      <w:r>
        <w:rPr>
          <w:sz w:val="28"/>
          <w:szCs w:val="28"/>
        </w:rPr>
        <w:t>Read your grocery list?  Read a bank statement?</w:t>
      </w:r>
    </w:p>
    <w:p w:rsidR="00435342" w:rsidRDefault="00435342" w:rsidP="00435342">
      <w:pPr>
        <w:pStyle w:val="ListParagraph"/>
        <w:numPr>
          <w:ilvl w:val="0"/>
          <w:numId w:val="1"/>
        </w:numPr>
        <w:rPr>
          <w:sz w:val="28"/>
          <w:szCs w:val="28"/>
        </w:rPr>
      </w:pPr>
      <w:r>
        <w:rPr>
          <w:sz w:val="28"/>
          <w:szCs w:val="28"/>
        </w:rPr>
        <w:t>Read your child’s assignment book?</w:t>
      </w:r>
    </w:p>
    <w:p w:rsidR="00435342" w:rsidRDefault="00435342" w:rsidP="00435342">
      <w:pPr>
        <w:pStyle w:val="ListParagraph"/>
        <w:numPr>
          <w:ilvl w:val="0"/>
          <w:numId w:val="1"/>
        </w:numPr>
        <w:rPr>
          <w:sz w:val="28"/>
          <w:szCs w:val="28"/>
        </w:rPr>
      </w:pPr>
      <w:r>
        <w:rPr>
          <w:sz w:val="28"/>
          <w:szCs w:val="28"/>
        </w:rPr>
        <w:t>Read a card someone sent to you?</w:t>
      </w:r>
    </w:p>
    <w:p w:rsidR="00435342" w:rsidRDefault="00435342" w:rsidP="00435342">
      <w:pPr>
        <w:pStyle w:val="ListParagraph"/>
        <w:numPr>
          <w:ilvl w:val="0"/>
          <w:numId w:val="1"/>
        </w:numPr>
        <w:rPr>
          <w:sz w:val="28"/>
          <w:szCs w:val="28"/>
        </w:rPr>
      </w:pPr>
      <w:r>
        <w:rPr>
          <w:sz w:val="28"/>
          <w:szCs w:val="28"/>
        </w:rPr>
        <w:t xml:space="preserve">Read stories with your </w:t>
      </w:r>
      <w:proofErr w:type="gramStart"/>
      <w:r>
        <w:rPr>
          <w:sz w:val="28"/>
          <w:szCs w:val="28"/>
        </w:rPr>
        <w:t>child(</w:t>
      </w:r>
      <w:proofErr w:type="spellStart"/>
      <w:proofErr w:type="gramEnd"/>
      <w:r>
        <w:rPr>
          <w:sz w:val="28"/>
          <w:szCs w:val="28"/>
        </w:rPr>
        <w:t>ren</w:t>
      </w:r>
      <w:proofErr w:type="spellEnd"/>
      <w:r>
        <w:rPr>
          <w:sz w:val="28"/>
          <w:szCs w:val="28"/>
        </w:rPr>
        <w:t>)?</w:t>
      </w:r>
    </w:p>
    <w:p w:rsidR="00435342" w:rsidRDefault="00435342" w:rsidP="00435342">
      <w:pPr>
        <w:pStyle w:val="ListParagraph"/>
        <w:numPr>
          <w:ilvl w:val="0"/>
          <w:numId w:val="1"/>
        </w:numPr>
        <w:rPr>
          <w:sz w:val="28"/>
          <w:szCs w:val="28"/>
        </w:rPr>
      </w:pPr>
      <w:r>
        <w:rPr>
          <w:sz w:val="28"/>
          <w:szCs w:val="28"/>
        </w:rPr>
        <w:t>Read a map?  Read a financial report for work?</w:t>
      </w:r>
    </w:p>
    <w:p w:rsidR="00435342" w:rsidRDefault="00435342" w:rsidP="00435342">
      <w:pPr>
        <w:pStyle w:val="ListParagraph"/>
        <w:numPr>
          <w:ilvl w:val="0"/>
          <w:numId w:val="1"/>
        </w:numPr>
        <w:rPr>
          <w:sz w:val="28"/>
          <w:szCs w:val="28"/>
        </w:rPr>
      </w:pPr>
      <w:r>
        <w:rPr>
          <w:sz w:val="28"/>
          <w:szCs w:val="28"/>
        </w:rPr>
        <w:t>Read information on the internet?</w:t>
      </w:r>
    </w:p>
    <w:p w:rsidR="00435342" w:rsidRDefault="00435342" w:rsidP="00435342">
      <w:pPr>
        <w:rPr>
          <w:sz w:val="28"/>
          <w:szCs w:val="28"/>
        </w:rPr>
      </w:pPr>
      <w:r>
        <w:rPr>
          <w:sz w:val="28"/>
          <w:szCs w:val="28"/>
        </w:rPr>
        <w:t>There are many things that people read every day without thinking about it.  What would it be like if you couldn’t read?  Every day, there are children who are learning to read or are struggling to read better.  It is our job to help them become successful readers.</w:t>
      </w:r>
    </w:p>
    <w:p w:rsidR="00435342" w:rsidRDefault="00435342" w:rsidP="00435342">
      <w:pPr>
        <w:jc w:val="center"/>
        <w:rPr>
          <w:sz w:val="52"/>
          <w:szCs w:val="52"/>
        </w:rPr>
      </w:pPr>
      <w:r>
        <w:rPr>
          <w:sz w:val="52"/>
          <w:szCs w:val="52"/>
        </w:rPr>
        <w:t>At Home</w:t>
      </w:r>
      <w:r w:rsidR="00D075E9">
        <w:rPr>
          <w:sz w:val="52"/>
          <w:szCs w:val="52"/>
        </w:rPr>
        <w:t xml:space="preserve"> </w:t>
      </w:r>
      <w:r w:rsidR="00D075E9">
        <w:rPr>
          <w:noProof/>
        </w:rPr>
        <w:drawing>
          <wp:inline distT="0" distB="0" distL="0" distR="0" wp14:anchorId="42FB0D5D" wp14:editId="7EAE876D">
            <wp:extent cx="926540" cy="1152525"/>
            <wp:effectExtent l="0" t="0" r="6985" b="0"/>
            <wp:docPr id="1" name="Picture 1" descr="http://www.vapld.info/images/ys/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pld.info/images/ys/book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836" cy="1201405"/>
                    </a:xfrm>
                    <a:prstGeom prst="rect">
                      <a:avLst/>
                    </a:prstGeom>
                    <a:noFill/>
                    <a:ln>
                      <a:noFill/>
                    </a:ln>
                  </pic:spPr>
                </pic:pic>
              </a:graphicData>
            </a:graphic>
          </wp:inline>
        </w:drawing>
      </w:r>
      <w:bookmarkStart w:id="0" w:name="_GoBack"/>
      <w:bookmarkEnd w:id="0"/>
    </w:p>
    <w:p w:rsidR="00435342" w:rsidRDefault="00435342" w:rsidP="00435342">
      <w:pPr>
        <w:rPr>
          <w:sz w:val="28"/>
          <w:szCs w:val="28"/>
        </w:rPr>
      </w:pPr>
      <w:r>
        <w:rPr>
          <w:sz w:val="28"/>
          <w:szCs w:val="28"/>
        </w:rPr>
        <w:t>Read to or with your child every day.</w:t>
      </w:r>
    </w:p>
    <w:p w:rsidR="00435342" w:rsidRDefault="00435342" w:rsidP="00435342">
      <w:pPr>
        <w:rPr>
          <w:sz w:val="28"/>
          <w:szCs w:val="28"/>
        </w:rPr>
      </w:pPr>
      <w:r>
        <w:rPr>
          <w:sz w:val="28"/>
          <w:szCs w:val="28"/>
        </w:rPr>
        <w:t>Be a role model; let him/her see you read.</w:t>
      </w:r>
    </w:p>
    <w:p w:rsidR="00435342" w:rsidRDefault="00435342" w:rsidP="00435342">
      <w:pPr>
        <w:rPr>
          <w:sz w:val="28"/>
          <w:szCs w:val="28"/>
        </w:rPr>
      </w:pPr>
      <w:r>
        <w:rPr>
          <w:sz w:val="28"/>
          <w:szCs w:val="28"/>
        </w:rPr>
        <w:t>Show your child how reading is important; reading recipes, using a telephone book, reading signs, etc.</w:t>
      </w:r>
    </w:p>
    <w:p w:rsidR="00435342" w:rsidRDefault="00435342" w:rsidP="00435342">
      <w:pPr>
        <w:rPr>
          <w:sz w:val="28"/>
          <w:szCs w:val="28"/>
        </w:rPr>
      </w:pPr>
      <w:r>
        <w:rPr>
          <w:sz w:val="28"/>
          <w:szCs w:val="28"/>
        </w:rPr>
        <w:t>Provide a variety of materials to read, including nonfiction and poetry.</w:t>
      </w:r>
    </w:p>
    <w:p w:rsidR="00435342" w:rsidRPr="00435342" w:rsidRDefault="00435342" w:rsidP="00435342">
      <w:pPr>
        <w:rPr>
          <w:sz w:val="28"/>
          <w:szCs w:val="28"/>
        </w:rPr>
      </w:pPr>
      <w:r>
        <w:rPr>
          <w:sz w:val="28"/>
          <w:szCs w:val="28"/>
        </w:rPr>
        <w:t>Make a connection between the book and something you are familiar with or have experienced.</w:t>
      </w:r>
    </w:p>
    <w:p w:rsidR="00435342" w:rsidRPr="00435342" w:rsidRDefault="00435342" w:rsidP="00435342">
      <w:pPr>
        <w:rPr>
          <w:sz w:val="52"/>
          <w:szCs w:val="52"/>
        </w:rPr>
      </w:pPr>
    </w:p>
    <w:p w:rsidR="00435342" w:rsidRDefault="00435342" w:rsidP="00435342">
      <w:pPr>
        <w:rPr>
          <w:sz w:val="28"/>
          <w:szCs w:val="28"/>
        </w:rPr>
      </w:pPr>
    </w:p>
    <w:p w:rsidR="00435342" w:rsidRPr="00435342" w:rsidRDefault="00435342" w:rsidP="00435342">
      <w:pPr>
        <w:jc w:val="center"/>
        <w:rPr>
          <w:sz w:val="28"/>
          <w:szCs w:val="28"/>
        </w:rPr>
      </w:pPr>
    </w:p>
    <w:sectPr w:rsidR="00435342" w:rsidRPr="0043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6E9"/>
    <w:multiLevelType w:val="hybridMultilevel"/>
    <w:tmpl w:val="6B68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42"/>
    <w:rsid w:val="00435342"/>
    <w:rsid w:val="005B49E4"/>
    <w:rsid w:val="00D0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42"/>
    <w:pPr>
      <w:ind w:left="720"/>
      <w:contextualSpacing/>
    </w:pPr>
  </w:style>
  <w:style w:type="paragraph" w:styleId="BalloonText">
    <w:name w:val="Balloon Text"/>
    <w:basedOn w:val="Normal"/>
    <w:link w:val="BalloonTextChar"/>
    <w:uiPriority w:val="99"/>
    <w:semiHidden/>
    <w:unhideWhenUsed/>
    <w:rsid w:val="00D0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42"/>
    <w:pPr>
      <w:ind w:left="720"/>
      <w:contextualSpacing/>
    </w:pPr>
  </w:style>
  <w:style w:type="paragraph" w:styleId="BalloonText">
    <w:name w:val="Balloon Text"/>
    <w:basedOn w:val="Normal"/>
    <w:link w:val="BalloonTextChar"/>
    <w:uiPriority w:val="99"/>
    <w:semiHidden/>
    <w:unhideWhenUsed/>
    <w:rsid w:val="00D0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Tracy</dc:creator>
  <cp:lastModifiedBy>Potts, Tracy</cp:lastModifiedBy>
  <cp:revision>2</cp:revision>
  <dcterms:created xsi:type="dcterms:W3CDTF">2013-08-15T20:33:00Z</dcterms:created>
  <dcterms:modified xsi:type="dcterms:W3CDTF">2013-08-15T20:33:00Z</dcterms:modified>
</cp:coreProperties>
</file>